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44" w:rsidRDefault="00536BF7" w:rsidP="001D4091">
      <w:pPr>
        <w:tabs>
          <w:tab w:val="left" w:pos="2940"/>
        </w:tabs>
        <w:rPr>
          <w:rFonts w:ascii="Times New Roman" w:hAnsi="Times New Roman" w:cs="Times New Roman"/>
        </w:rPr>
      </w:pPr>
      <w:r w:rsidRPr="00577DA9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F3F6C67" wp14:editId="6F2EADDE">
            <wp:simplePos x="0" y="0"/>
            <wp:positionH relativeFrom="margin">
              <wp:posOffset>736600</wp:posOffset>
            </wp:positionH>
            <wp:positionV relativeFrom="paragraph">
              <wp:posOffset>-241300</wp:posOffset>
            </wp:positionV>
            <wp:extent cx="4187063" cy="14224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063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536BF7">
        <w:rPr>
          <w:rFonts w:ascii="Times New Roman" w:hAnsi="Times New Roman" w:cs="Times New Roman"/>
          <w:b/>
          <w:sz w:val="50"/>
          <w:szCs w:val="50"/>
          <w:lang w:val="pl-PL"/>
        </w:rPr>
        <w:t>AOON-BRK-2022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AB16B8" w:rsidRPr="00E14674" w:rsidRDefault="00963185" w:rsidP="00AB16B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>usługi a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>systent</w:t>
      </w:r>
      <w:r>
        <w:rPr>
          <w:rFonts w:ascii="Times New Roman" w:hAnsi="Times New Roman" w:cs="Times New Roman"/>
          <w:b/>
          <w:i/>
          <w:sz w:val="32"/>
          <w:lang w:val="pl-PL"/>
        </w:rPr>
        <w:t>a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 xml:space="preserve"> osobist</w:t>
      </w:r>
      <w:r>
        <w:rPr>
          <w:rFonts w:ascii="Times New Roman" w:hAnsi="Times New Roman" w:cs="Times New Roman"/>
          <w:b/>
          <w:i/>
          <w:sz w:val="32"/>
          <w:lang w:val="pl-PL"/>
        </w:rPr>
        <w:t>ego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 xml:space="preserve"> os</w:t>
      </w:r>
      <w:r>
        <w:rPr>
          <w:rFonts w:ascii="Times New Roman" w:hAnsi="Times New Roman" w:cs="Times New Roman"/>
          <w:b/>
          <w:i/>
          <w:sz w:val="32"/>
          <w:lang w:val="pl-PL"/>
        </w:rPr>
        <w:t>ó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>b niepełnosprawn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ych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>w Gminie Borkowice</w:t>
      </w:r>
    </w:p>
    <w:p w:rsidR="009C6E59" w:rsidRPr="00E553B0" w:rsidRDefault="00963185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 xml:space="preserve">Programu 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 xml:space="preserve">Asystent 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O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 xml:space="preserve">sobisty 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O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 xml:space="preserve">soby 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N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>iepełnosprawnej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2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EC24F3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Borkowice</w:t>
      </w:r>
    </w:p>
    <w:p w:rsidR="009C6E59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Księdza Jana Wiśniewskiego</w:t>
      </w:r>
      <w:r w:rsidRPr="00426A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4</w:t>
      </w:r>
      <w:r w:rsidRPr="00426A9A">
        <w:rPr>
          <w:rFonts w:ascii="Times New Roman" w:hAnsi="Times New Roman" w:cs="Times New Roman"/>
          <w:b/>
          <w:sz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lang w:val="pl-PL"/>
        </w:rPr>
        <w:t xml:space="preserve">, </w:t>
      </w:r>
      <w:r w:rsidRPr="004D2598">
        <w:rPr>
          <w:rFonts w:ascii="Times New Roman" w:hAnsi="Times New Roman" w:cs="Times New Roman"/>
          <w:b/>
          <w:sz w:val="24"/>
          <w:lang w:val="pl-PL"/>
        </w:rPr>
        <w:t>26-422 Borkowice</w:t>
      </w:r>
    </w:p>
    <w:p w:rsidR="0096639A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Ustawa z dnia 23 października 2018 r. o Funduszu Solidarnościowym (Dz. U z 2018 r. poz. 2192,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F1563" w:rsidRP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 xml:space="preserve">Ustawa z dnia 24 kwietnia 2003 r. o działalności pożytku publicznego i o wolontariacie (Dz.U. z 2003 r. nr 96 poz. 873, z </w:t>
      </w:r>
      <w:proofErr w:type="spellStart"/>
      <w:r w:rsidRPr="001D4091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1D4091">
        <w:rPr>
          <w:rFonts w:ascii="Times New Roman" w:hAnsi="Times New Roman" w:cs="Times New Roman"/>
          <w:sz w:val="24"/>
          <w:lang w:val="pl-PL"/>
        </w:rPr>
        <w:t>. zm.)</w:t>
      </w:r>
    </w:p>
    <w:p w:rsidR="00D411D0" w:rsidRPr="002309AB" w:rsidRDefault="00D411D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36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341" w:rsidRPr="009C6E59" w:rsidTr="00943421">
        <w:trPr>
          <w:trHeight w:val="2962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536BF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94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41" w:rsidRPr="009C6E59" w:rsidTr="00943421">
        <w:trPr>
          <w:trHeight w:val="2869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536BF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41" w:rsidRPr="009C6E59" w:rsidTr="00943421">
        <w:trPr>
          <w:trHeight w:val="2875"/>
        </w:trPr>
        <w:tc>
          <w:tcPr>
            <w:tcW w:w="400" w:type="dxa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="00EC24F3"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realizacji przedsięwzięć na terenie Powiatu Przysuskiego, w szczególności Gminy Borkowice w zakresie pomocy społecznej o podobnym charakterze realizowanych w ciągu ostatnich 3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96618A">
        <w:trPr>
          <w:trHeight w:val="2400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94342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94342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Dysponowanie osobami zdolnymi koordynować i wykonywać usługi </w:t>
            </w:r>
            <w:r w:rsidR="00963185" w:rsidRPr="00963185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asystenta osobistego osób niepełnosprawnych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94342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96618A">
      <w:footerReference w:type="default" r:id="rId8"/>
      <w:pgSz w:w="11906" w:h="16838"/>
      <w:pgMar w:top="1521" w:right="1417" w:bottom="1135" w:left="1417" w:header="708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A5" w:rsidRDefault="006536A5" w:rsidP="0096639A">
      <w:pPr>
        <w:spacing w:before="0" w:after="0"/>
      </w:pPr>
      <w:r>
        <w:separator/>
      </w:r>
    </w:p>
  </w:endnote>
  <w:endnote w:type="continuationSeparator" w:id="0">
    <w:p w:rsidR="006536A5" w:rsidRDefault="006536A5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96618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  <w:p w:rsidR="0096618A" w:rsidRPr="00985710" w:rsidRDefault="0096618A" w:rsidP="0096618A">
        <w:pPr>
          <w:pStyle w:val="Stopka"/>
          <w:jc w:val="center"/>
          <w:rPr>
            <w:rFonts w:ascii="Times New Roman" w:hAnsi="Times New Roman" w:cs="Times New Roman"/>
            <w:sz w:val="20"/>
            <w:lang w:val="pl-PL"/>
          </w:rPr>
        </w:pPr>
        <w:r w:rsidRPr="00985710">
          <w:rPr>
            <w:rFonts w:ascii="Times New Roman" w:hAnsi="Times New Roman" w:cs="Times New Roman"/>
            <w:sz w:val="20"/>
            <w:lang w:val="pl-PL"/>
          </w:rPr>
          <w:t xml:space="preserve">Program Ministerstwa Rodziny i Polityki Społecznej </w:t>
        </w:r>
        <w:r w:rsidRPr="00985710">
          <w:rPr>
            <w:rFonts w:ascii="Times New Roman" w:hAnsi="Times New Roman" w:cs="Times New Roman"/>
            <w:i/>
            <w:sz w:val="20"/>
            <w:lang w:val="pl-PL"/>
          </w:rPr>
          <w:t>Asystent Osobisty Osoby Niepełnosprawnej</w:t>
        </w:r>
        <w:r w:rsidRPr="00985710">
          <w:rPr>
            <w:rFonts w:ascii="Times New Roman" w:hAnsi="Times New Roman" w:cs="Times New Roman"/>
            <w:sz w:val="20"/>
            <w:lang w:val="pl-PL"/>
          </w:rPr>
          <w:t xml:space="preserve"> – edycja 2022</w:t>
        </w:r>
      </w:p>
      <w:p w:rsidR="0096618A" w:rsidRPr="00985710" w:rsidRDefault="0096618A" w:rsidP="0096618A">
        <w:pPr>
          <w:pStyle w:val="Stopka"/>
          <w:jc w:val="center"/>
          <w:rPr>
            <w:rFonts w:ascii="Times New Roman" w:hAnsi="Times New Roman" w:cs="Times New Roman"/>
            <w:sz w:val="20"/>
            <w:lang w:val="pl-PL"/>
          </w:rPr>
        </w:pPr>
        <w:r w:rsidRPr="00985710">
          <w:rPr>
            <w:rFonts w:ascii="Times New Roman" w:hAnsi="Times New Roman" w:cs="Times New Roman"/>
            <w:sz w:val="20"/>
            <w:lang w:val="pl-PL"/>
          </w:rPr>
          <w:t xml:space="preserve">Finansowany ze środków państwowego funduszu celowego - Fundusz Solidarnościowy  </w:t>
        </w:r>
      </w:p>
      <w:p w:rsidR="00B1755A" w:rsidRPr="00B1755A" w:rsidRDefault="0096618A" w:rsidP="0096618A">
        <w:pPr>
          <w:pStyle w:val="Stopka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985710">
          <w:rPr>
            <w:rFonts w:ascii="Times New Roman" w:hAnsi="Times New Roman" w:cs="Times New Roman"/>
            <w:sz w:val="20"/>
            <w:lang w:val="pl-PL"/>
          </w:rPr>
          <w:t xml:space="preserve">Wartość dofinansowania – </w:t>
        </w:r>
        <w:r w:rsidRPr="00A17FAC">
          <w:rPr>
            <w:rFonts w:ascii="Times New Roman" w:hAnsi="Times New Roman" w:cs="Times New Roman"/>
            <w:sz w:val="20"/>
            <w:lang w:val="pl-PL"/>
          </w:rPr>
          <w:t>361 692,00</w:t>
        </w:r>
        <w:r w:rsidRPr="00985710">
          <w:rPr>
            <w:rFonts w:ascii="Times New Roman" w:hAnsi="Times New Roman" w:cs="Times New Roman"/>
            <w:sz w:val="20"/>
            <w:lang w:val="pl-PL"/>
          </w:rPr>
          <w:t xml:space="preserve"> zł – Całkowita wartość zadania – </w:t>
        </w:r>
        <w:r w:rsidRPr="00A17FAC">
          <w:rPr>
            <w:rFonts w:ascii="Times New Roman" w:hAnsi="Times New Roman" w:cs="Times New Roman"/>
            <w:sz w:val="20"/>
            <w:lang w:val="pl-PL"/>
          </w:rPr>
          <w:t>361 692,00</w:t>
        </w:r>
        <w:r w:rsidRPr="00985710">
          <w:rPr>
            <w:rFonts w:ascii="Times New Roman" w:hAnsi="Times New Roman" w:cs="Times New Roman"/>
            <w:sz w:val="20"/>
            <w:lang w:val="pl-PL"/>
          </w:rPr>
          <w:t xml:space="preserve"> zł</w:t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A5" w:rsidRDefault="006536A5" w:rsidP="0096639A">
      <w:pPr>
        <w:spacing w:before="0" w:after="0"/>
      </w:pPr>
      <w:r>
        <w:separator/>
      </w:r>
    </w:p>
  </w:footnote>
  <w:footnote w:type="continuationSeparator" w:id="0">
    <w:p w:rsidR="006536A5" w:rsidRDefault="006536A5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44E3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1EC4"/>
    <w:rsid w:val="002F4F81"/>
    <w:rsid w:val="003B7FAE"/>
    <w:rsid w:val="00486596"/>
    <w:rsid w:val="004A3279"/>
    <w:rsid w:val="004D41DA"/>
    <w:rsid w:val="0050297F"/>
    <w:rsid w:val="0051121F"/>
    <w:rsid w:val="00533ECE"/>
    <w:rsid w:val="00536BF7"/>
    <w:rsid w:val="00543DEB"/>
    <w:rsid w:val="00554C38"/>
    <w:rsid w:val="00561D9E"/>
    <w:rsid w:val="005B1B20"/>
    <w:rsid w:val="005B78AA"/>
    <w:rsid w:val="00613211"/>
    <w:rsid w:val="006414A8"/>
    <w:rsid w:val="006536A5"/>
    <w:rsid w:val="00685113"/>
    <w:rsid w:val="00697A9E"/>
    <w:rsid w:val="006F3317"/>
    <w:rsid w:val="00825510"/>
    <w:rsid w:val="00831906"/>
    <w:rsid w:val="009067E2"/>
    <w:rsid w:val="00943421"/>
    <w:rsid w:val="00963185"/>
    <w:rsid w:val="0096618A"/>
    <w:rsid w:val="0096639A"/>
    <w:rsid w:val="00973144"/>
    <w:rsid w:val="00982BF1"/>
    <w:rsid w:val="009C6E59"/>
    <w:rsid w:val="009D2274"/>
    <w:rsid w:val="00A07A16"/>
    <w:rsid w:val="00A2049A"/>
    <w:rsid w:val="00A857D0"/>
    <w:rsid w:val="00AB16B8"/>
    <w:rsid w:val="00B1755A"/>
    <w:rsid w:val="00B44ED9"/>
    <w:rsid w:val="00B71ABA"/>
    <w:rsid w:val="00B92C66"/>
    <w:rsid w:val="00B97B4D"/>
    <w:rsid w:val="00C44F3C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15B15"/>
    <w:rsid w:val="00E743B3"/>
    <w:rsid w:val="00EC24F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ABDD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Marty Lewinski</cp:lastModifiedBy>
  <cp:revision>6</cp:revision>
  <dcterms:created xsi:type="dcterms:W3CDTF">2021-03-11T02:37:00Z</dcterms:created>
  <dcterms:modified xsi:type="dcterms:W3CDTF">2022-01-06T22:07:00Z</dcterms:modified>
</cp:coreProperties>
</file>